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0D" w:rsidRPr="00B5200D" w:rsidRDefault="00B5200D" w:rsidP="00B5200D">
      <w:pPr>
        <w:spacing w:after="0" w:line="240" w:lineRule="auto"/>
        <w:jc w:val="center"/>
        <w:rPr>
          <w:rFonts w:ascii="Calibri" w:eastAsia="Times New Roman" w:hAnsi="Calibri" w:cs="Calibri"/>
          <w:b/>
          <w:sz w:val="32"/>
          <w:szCs w:val="32"/>
        </w:rPr>
      </w:pPr>
      <w:r w:rsidRPr="00B5200D">
        <w:rPr>
          <w:rFonts w:ascii="Calibri" w:eastAsia="Times New Roman" w:hAnsi="Calibri" w:cs="Calibri"/>
          <w:b/>
          <w:sz w:val="32"/>
          <w:szCs w:val="32"/>
        </w:rPr>
        <w:t>COURSE CONTENT</w:t>
      </w:r>
    </w:p>
    <w:tbl>
      <w:tblPr>
        <w:tblStyle w:val="LightList-Accent31"/>
        <w:tblW w:w="10106" w:type="dxa"/>
        <w:tblLook w:val="0620" w:firstRow="1" w:lastRow="0" w:firstColumn="0" w:lastColumn="0" w:noHBand="1" w:noVBand="1"/>
      </w:tblPr>
      <w:tblGrid>
        <w:gridCol w:w="238"/>
        <w:gridCol w:w="1401"/>
        <w:gridCol w:w="90"/>
        <w:gridCol w:w="7253"/>
        <w:gridCol w:w="132"/>
        <w:gridCol w:w="239"/>
        <w:gridCol w:w="753"/>
      </w:tblGrid>
      <w:tr w:rsidR="00B5200D" w:rsidRPr="00B5200D" w:rsidTr="005E0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69"/>
        </w:trPr>
        <w:tc>
          <w:tcPr>
            <w:tcW w:w="10106" w:type="dxa"/>
            <w:gridSpan w:val="7"/>
            <w:tcBorders>
              <w:top w:val="single" w:sz="4" w:space="0" w:color="auto"/>
            </w:tcBorders>
            <w:shd w:val="clear" w:color="auto" w:fill="D6E3BC" w:themeFill="accent3" w:themeFillTint="66"/>
          </w:tcPr>
          <w:p w:rsidR="00B5200D" w:rsidRPr="00B5200D" w:rsidRDefault="00B5200D" w:rsidP="00B5200D">
            <w:pPr>
              <w:rPr>
                <w:rFonts w:ascii="Calibri" w:hAnsi="Calibri" w:cs="Calibri"/>
                <w:sz w:val="32"/>
                <w:szCs w:val="32"/>
              </w:rPr>
            </w:pPr>
            <w:r w:rsidRPr="00B5200D">
              <w:rPr>
                <w:rFonts w:ascii="Calibri" w:hAnsi="Calibri" w:cs="Calibri"/>
                <w:sz w:val="32"/>
                <w:szCs w:val="32"/>
              </w:rPr>
              <w:t xml:space="preserve"> 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B5200D">
              <w:rPr>
                <w:rFonts w:ascii="Calibri" w:hAnsi="Calibri" w:cs="Calibri"/>
                <w:sz w:val="32"/>
                <w:szCs w:val="32"/>
              </w:rPr>
              <w:t xml:space="preserve">                                   </w:t>
            </w:r>
            <w:r w:rsidRPr="00B5200D">
              <w:rPr>
                <w:rFonts w:ascii="Calibri" w:hAnsi="Calibri" w:cs="Calibri"/>
                <w:color w:val="000000"/>
                <w:sz w:val="32"/>
                <w:szCs w:val="32"/>
              </w:rPr>
              <w:t>(Entrepreneurship MBA 4</w:t>
            </w:r>
            <w:r w:rsidRPr="00B5200D">
              <w:rPr>
                <w:rFonts w:ascii="Calibri" w:hAnsi="Calibri" w:cs="Calibri"/>
                <w:color w:val="000000"/>
                <w:sz w:val="32"/>
                <w:szCs w:val="32"/>
                <w:vertAlign w:val="superscript"/>
              </w:rPr>
              <w:t>th</w:t>
            </w:r>
            <w:r w:rsidRPr="00B5200D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 M1-M2)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color w:val="000000"/>
              </w:rPr>
            </w:pPr>
            <w:r w:rsidRPr="00B5200D">
              <w:rPr>
                <w:rFonts w:ascii="Calibri" w:hAnsi="Calibri" w:cs="Calibri"/>
                <w:color w:val="000000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color w:val="000000"/>
              </w:rPr>
              <w:t xml:space="preserve">                                                                                      </w:t>
            </w:r>
            <w:r w:rsidRPr="00B5200D">
              <w:rPr>
                <w:rFonts w:ascii="Calibri" w:hAnsi="Calibri" w:cs="Calibri"/>
                <w:color w:val="000000"/>
                <w:sz w:val="32"/>
                <w:szCs w:val="32"/>
              </w:rPr>
              <w:t>MID TERM</w:t>
            </w:r>
            <w:r w:rsidRPr="00B5200D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       </w:t>
            </w:r>
            <w:r w:rsidRPr="00B5200D">
              <w:rPr>
                <w:rFonts w:ascii="Calibri" w:hAnsi="Calibri" w:cs="Calibri"/>
                <w:color w:val="000000"/>
              </w:rPr>
              <w:t xml:space="preserve">                                         By: Saud Hassan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01" w:type="dxa"/>
            <w:tcBorders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01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(MID TERM)</w:t>
            </w:r>
          </w:p>
        </w:tc>
        <w:tc>
          <w:tcPr>
            <w:tcW w:w="747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Entrepreneurship: AN OVERVIEW</w:t>
            </w:r>
          </w:p>
          <w:p w:rsidR="00B5200D" w:rsidRPr="00B5200D" w:rsidRDefault="00B5200D" w:rsidP="00B5200D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About ENTREPRENEURSHIP</w:t>
            </w:r>
          </w:p>
          <w:p w:rsidR="00B5200D" w:rsidRPr="00B5200D" w:rsidRDefault="00B5200D" w:rsidP="00B5200D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Entrepreneurs </w:t>
            </w:r>
            <w:proofErr w:type="spellStart"/>
            <w:r w:rsidRPr="00B5200D">
              <w:rPr>
                <w:rFonts w:ascii="Calibri" w:hAnsi="Calibri" w:cs="Calibri"/>
              </w:rPr>
              <w:t>Vs</w:t>
            </w:r>
            <w:proofErr w:type="spellEnd"/>
            <w:r w:rsidRPr="00B5200D">
              <w:rPr>
                <w:rFonts w:ascii="Calibri" w:hAnsi="Calibri" w:cs="Calibri"/>
              </w:rPr>
              <w:t xml:space="preserve"> Businessman</w:t>
            </w:r>
          </w:p>
          <w:p w:rsidR="00B5200D" w:rsidRPr="00B5200D" w:rsidRDefault="00B5200D" w:rsidP="00B5200D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UNDERSTAND E-BUSINESS</w:t>
            </w:r>
          </w:p>
          <w:p w:rsidR="00B5200D" w:rsidRPr="00B5200D" w:rsidRDefault="00B5200D" w:rsidP="00B5200D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Cs/>
              </w:rPr>
              <w:t>Importance of e-Business</w:t>
            </w:r>
          </w:p>
          <w:p w:rsidR="00B5200D" w:rsidRPr="00B5200D" w:rsidRDefault="00B5200D" w:rsidP="00B5200D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Cs/>
              </w:rPr>
              <w:t xml:space="preserve">Why Become an Entrepreneur? </w:t>
            </w:r>
            <w:r w:rsidRPr="00B5200D">
              <w:rPr>
                <w:rFonts w:ascii="Calibri" w:hAnsi="Calibri" w:cs="Calibri"/>
                <w:b/>
                <w:bCs/>
              </w:rPr>
              <w:t>(Class Activity)</w:t>
            </w: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CLO-3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02/03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(MID TERM)</w:t>
            </w:r>
          </w:p>
        </w:tc>
        <w:tc>
          <w:tcPr>
            <w:tcW w:w="7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International Entrepreneurship</w:t>
            </w:r>
          </w:p>
          <w:p w:rsidR="00B5200D" w:rsidRPr="00B5200D" w:rsidRDefault="00B5200D" w:rsidP="00B5200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Importance of IE</w:t>
            </w:r>
          </w:p>
          <w:p w:rsidR="00B5200D" w:rsidRPr="00B5200D" w:rsidRDefault="00B5200D" w:rsidP="00B5200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Importance of IE to Firm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Comparative analysis Entrepreneurship in other Countries</w:t>
            </w:r>
          </w:p>
          <w:p w:rsidR="00B5200D" w:rsidRPr="00B5200D" w:rsidRDefault="00B5200D" w:rsidP="00B5200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INTERNATIONAL and DOMESTIC Entrepreneurship</w:t>
            </w:r>
          </w:p>
          <w:p w:rsidR="00B5200D" w:rsidRPr="00B5200D" w:rsidRDefault="00B5200D" w:rsidP="00B5200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Barriers to international trade</w:t>
            </w:r>
          </w:p>
          <w:p w:rsidR="00B5200D" w:rsidRPr="00B5200D" w:rsidRDefault="00B5200D" w:rsidP="00B5200D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IE Discussion </w:t>
            </w:r>
            <w:r w:rsidRPr="00B5200D">
              <w:rPr>
                <w:rFonts w:ascii="Calibri" w:hAnsi="Calibri" w:cs="Calibri"/>
                <w:b/>
              </w:rPr>
              <w:t>(Class Activity)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CLO-3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CLO-1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04/05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(MID TERM)</w:t>
            </w:r>
          </w:p>
        </w:tc>
        <w:tc>
          <w:tcPr>
            <w:tcW w:w="7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 xml:space="preserve">Understanding strategic issues in business plan development </w:t>
            </w:r>
            <w:r w:rsidRPr="00B5200D">
              <w:rPr>
                <w:rFonts w:ascii="Calibri" w:hAnsi="Calibri" w:cs="Calibri"/>
                <w:b/>
                <w:sz w:val="16"/>
                <w:szCs w:val="16"/>
              </w:rPr>
              <w:t>(STP)</w:t>
            </w:r>
          </w:p>
          <w:p w:rsidR="00B5200D" w:rsidRPr="00B5200D" w:rsidRDefault="00B5200D" w:rsidP="00B5200D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Market segmentation concepts.</w:t>
            </w:r>
          </w:p>
          <w:p w:rsidR="00B5200D" w:rsidRPr="00B5200D" w:rsidRDefault="00B5200D" w:rsidP="00B5200D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Target market and different audiences.</w:t>
            </w:r>
          </w:p>
          <w:p w:rsidR="00B5200D" w:rsidRPr="00B5200D" w:rsidRDefault="00B5200D" w:rsidP="00B5200D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Positioning overview.</w:t>
            </w:r>
          </w:p>
          <w:p w:rsidR="00B5200D" w:rsidRPr="00B5200D" w:rsidRDefault="00B5200D" w:rsidP="00B5200D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Local Business idea according to STP </w:t>
            </w:r>
            <w:r w:rsidRPr="00B5200D">
              <w:rPr>
                <w:rFonts w:ascii="Calibri" w:hAnsi="Calibri" w:cs="Calibri"/>
                <w:b/>
              </w:rPr>
              <w:t>(Class Activity)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Understanding strategic issues in business plan development</w:t>
            </w:r>
            <w:r w:rsidRPr="00B5200D">
              <w:rPr>
                <w:rFonts w:ascii="Calibri" w:hAnsi="Calibri" w:cs="Calibri"/>
                <w:b/>
              </w:rPr>
              <w:t xml:space="preserve"> </w:t>
            </w:r>
            <w:r w:rsidRPr="00B5200D">
              <w:rPr>
                <w:rFonts w:ascii="Calibri" w:hAnsi="Calibri" w:cs="Calibri"/>
                <w:b/>
                <w:sz w:val="16"/>
                <w:szCs w:val="16"/>
              </w:rPr>
              <w:t>(Marketing mix)</w:t>
            </w:r>
          </w:p>
          <w:p w:rsidR="00B5200D" w:rsidRPr="00B5200D" w:rsidRDefault="00B5200D" w:rsidP="00B5200D">
            <w:pPr>
              <w:numPr>
                <w:ilvl w:val="0"/>
                <w:numId w:val="13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Product planning</w:t>
            </w:r>
          </w:p>
          <w:p w:rsidR="00B5200D" w:rsidRPr="00B5200D" w:rsidRDefault="00B5200D" w:rsidP="00B5200D">
            <w:pPr>
              <w:numPr>
                <w:ilvl w:val="0"/>
                <w:numId w:val="13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Price Adjustment Strategies</w:t>
            </w:r>
          </w:p>
          <w:p w:rsidR="00B5200D" w:rsidRPr="00B5200D" w:rsidRDefault="00B5200D" w:rsidP="00B5200D">
            <w:pPr>
              <w:numPr>
                <w:ilvl w:val="0"/>
                <w:numId w:val="13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Channel Levels</w:t>
            </w:r>
          </w:p>
          <w:p w:rsidR="00B5200D" w:rsidRPr="00B5200D" w:rsidRDefault="00B5200D" w:rsidP="00B5200D">
            <w:pPr>
              <w:numPr>
                <w:ilvl w:val="0"/>
                <w:numId w:val="13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Promotion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CLO-3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CLO-2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06/07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(MID TERM)</w:t>
            </w:r>
          </w:p>
        </w:tc>
        <w:tc>
          <w:tcPr>
            <w:tcW w:w="7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Developing ideas and business opportunities</w:t>
            </w:r>
          </w:p>
          <w:p w:rsidR="00B5200D" w:rsidRPr="00B5200D" w:rsidRDefault="00B5200D" w:rsidP="00B5200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Cs/>
              </w:rPr>
              <w:t>Sources to generate potential business ideas for new ventures.</w:t>
            </w:r>
          </w:p>
          <w:p w:rsidR="00B5200D" w:rsidRPr="00B5200D" w:rsidRDefault="00B5200D" w:rsidP="00B5200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Cs/>
              </w:rPr>
              <w:t>Techniques for generating idea.</w:t>
            </w:r>
          </w:p>
          <w:p w:rsidR="00B5200D" w:rsidRPr="00B5200D" w:rsidRDefault="00B5200D" w:rsidP="00B5200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Basic idea? </w:t>
            </w:r>
            <w:r w:rsidRPr="00B5200D">
              <w:rPr>
                <w:rFonts w:ascii="Calibri" w:hAnsi="Calibri" w:cs="Calibri"/>
                <w:b/>
              </w:rPr>
              <w:t>(Class Activity)</w:t>
            </w:r>
          </w:p>
          <w:p w:rsidR="00B5200D" w:rsidRPr="00B5200D" w:rsidRDefault="00B5200D" w:rsidP="00B5200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Opportunity analysis plan.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B5200D">
              <w:rPr>
                <w:rFonts w:ascii="Calibri" w:hAnsi="Calibri" w:cs="Calibri"/>
                <w:b/>
                <w:sz w:val="24"/>
                <w:szCs w:val="24"/>
              </w:rPr>
              <w:t>Topic Presentations</w:t>
            </w:r>
          </w:p>
          <w:p w:rsidR="00B5200D" w:rsidRPr="00B5200D" w:rsidRDefault="00B5200D" w:rsidP="00B5200D">
            <w:pPr>
              <w:numPr>
                <w:ilvl w:val="0"/>
                <w:numId w:val="14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Class Presentations </w:t>
            </w:r>
            <w:r w:rsidRPr="00B5200D">
              <w:rPr>
                <w:rFonts w:ascii="Calibri" w:hAnsi="Calibri" w:cs="Calibri"/>
                <w:b/>
              </w:rPr>
              <w:t>(7</w:t>
            </w:r>
            <w:r w:rsidRPr="00B5200D">
              <w:rPr>
                <w:rFonts w:ascii="Calibri" w:hAnsi="Calibri" w:cs="Calibri"/>
                <w:b/>
                <w:vertAlign w:val="superscript"/>
              </w:rPr>
              <w:t>th</w:t>
            </w:r>
            <w:r w:rsidRPr="00B5200D">
              <w:rPr>
                <w:rFonts w:ascii="Calibri" w:hAnsi="Calibri" w:cs="Calibri"/>
                <w:b/>
              </w:rPr>
              <w:t xml:space="preserve"> Week-MID TERM)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CLO-3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CLO-2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08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(MID TERM)</w:t>
            </w:r>
          </w:p>
        </w:tc>
        <w:tc>
          <w:tcPr>
            <w:tcW w:w="7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B5200D" w:rsidRPr="00B5200D" w:rsidRDefault="00B5200D" w:rsidP="00B5200D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(REVISION SESSION)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</w:tr>
      <w:tr w:rsidR="00B5200D" w:rsidRPr="00B5200D" w:rsidTr="005E037D">
        <w:trPr>
          <w:trHeight w:val="807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91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/>
              </w:rPr>
              <w:t xml:space="preserve">                                                                   MID TERM EXAMINATION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lastRenderedPageBreak/>
              <w:t xml:space="preserve">                                                                        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 xml:space="preserve">                                                                             FINAL TERM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</w:tr>
      <w:tr w:rsidR="00B5200D" w:rsidRPr="00B5200D" w:rsidTr="005E037D">
        <w:trPr>
          <w:trHeight w:val="1374"/>
        </w:trPr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09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Legal Challenges for Entrepreneurial Ventures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Legal Challenges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Intellectual Property Protection: Patents, Copyrights and trademarks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Identifying Legal Structure for Entrepreneurial Ventures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Sole Proprietorships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Partnerships</w:t>
            </w:r>
          </w:p>
          <w:p w:rsidR="00B5200D" w:rsidRPr="00B5200D" w:rsidRDefault="00B5200D" w:rsidP="00B5200D">
            <w:pPr>
              <w:numPr>
                <w:ilvl w:val="0"/>
                <w:numId w:val="7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Corporations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CLO-4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10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Assessment for Entrepreneurial plans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Porter’s Five Forces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Challenges faced by Startups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Why New Ventures Fail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FINAL PROJECT</w:t>
            </w:r>
          </w:p>
          <w:p w:rsidR="00B5200D" w:rsidRPr="00B5200D" w:rsidRDefault="00B5200D" w:rsidP="00B5200D">
            <w:pPr>
              <w:numPr>
                <w:ilvl w:val="0"/>
                <w:numId w:val="15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Class into Groups &amp; Task will be Assign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CLO-6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CLO-7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11/12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Marketing Challenges for Entrepreneurial Ventures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Marketing Research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Internet Marketing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Developing Marketing Plan</w:t>
            </w:r>
          </w:p>
          <w:p w:rsidR="00B5200D" w:rsidRPr="00B5200D" w:rsidRDefault="00B5200D" w:rsidP="00B5200D">
            <w:pPr>
              <w:numPr>
                <w:ilvl w:val="0"/>
                <w:numId w:val="8"/>
              </w:num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</w:rPr>
              <w:t>Pricing Strategies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Financial Preparation for Entrepreneurial Ventures</w:t>
            </w:r>
          </w:p>
          <w:p w:rsidR="00B5200D" w:rsidRPr="00B5200D" w:rsidRDefault="00B5200D" w:rsidP="00B5200D">
            <w:pPr>
              <w:numPr>
                <w:ilvl w:val="0"/>
                <w:numId w:val="9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Importance of Financial Information</w:t>
            </w:r>
          </w:p>
          <w:p w:rsidR="00B5200D" w:rsidRPr="00B5200D" w:rsidRDefault="00B5200D" w:rsidP="00B5200D">
            <w:pPr>
              <w:numPr>
                <w:ilvl w:val="0"/>
                <w:numId w:val="9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Understanding the key Financial Statements</w:t>
            </w:r>
          </w:p>
          <w:p w:rsidR="00B5200D" w:rsidRPr="00B5200D" w:rsidRDefault="00B5200D" w:rsidP="00B5200D">
            <w:pPr>
              <w:numPr>
                <w:ilvl w:val="0"/>
                <w:numId w:val="9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Break-Even Analysis</w:t>
            </w:r>
          </w:p>
          <w:p w:rsidR="00B5200D" w:rsidRPr="00B5200D" w:rsidRDefault="00B5200D" w:rsidP="00B5200D">
            <w:pPr>
              <w:numPr>
                <w:ilvl w:val="0"/>
                <w:numId w:val="9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Ratio Analysis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CLO-5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13/14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Developing an Effective Business Plan</w:t>
            </w:r>
          </w:p>
          <w:p w:rsidR="00B5200D" w:rsidRPr="00B5200D" w:rsidRDefault="00B5200D" w:rsidP="00B5200D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What is a Business plan</w:t>
            </w:r>
          </w:p>
          <w:p w:rsidR="00B5200D" w:rsidRPr="00B5200D" w:rsidRDefault="00B5200D" w:rsidP="00B5200D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Benefits to Business plan</w:t>
            </w:r>
          </w:p>
          <w:p w:rsidR="00B5200D" w:rsidRPr="00B5200D" w:rsidRDefault="00B5200D" w:rsidP="00B5200D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Developing a Business plan</w:t>
            </w:r>
          </w:p>
          <w:p w:rsidR="00B5200D" w:rsidRPr="00B5200D" w:rsidRDefault="00B5200D" w:rsidP="00B5200D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Updating Business plan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CLO-6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CLO-7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15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Report Writing Submission</w:t>
            </w:r>
          </w:p>
          <w:p w:rsidR="00B5200D" w:rsidRPr="00B5200D" w:rsidRDefault="00B5200D" w:rsidP="00B5200D">
            <w:pPr>
              <w:numPr>
                <w:ilvl w:val="0"/>
                <w:numId w:val="11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 xml:space="preserve">Final Project Report Submission </w:t>
            </w:r>
            <w:r w:rsidRPr="00B5200D">
              <w:rPr>
                <w:rFonts w:ascii="Calibri" w:hAnsi="Calibri" w:cs="Calibri"/>
                <w:b/>
              </w:rPr>
              <w:t>(7</w:t>
            </w:r>
            <w:r w:rsidRPr="00B5200D">
              <w:rPr>
                <w:rFonts w:ascii="Calibri" w:hAnsi="Calibri" w:cs="Calibri"/>
                <w:b/>
                <w:vertAlign w:val="superscript"/>
              </w:rPr>
              <w:t>th</w:t>
            </w:r>
            <w:r w:rsidRPr="00B5200D">
              <w:rPr>
                <w:rFonts w:ascii="Calibri" w:hAnsi="Calibri" w:cs="Calibri"/>
                <w:b/>
              </w:rPr>
              <w:t xml:space="preserve"> Week-FINAL TERM)</w:t>
            </w:r>
          </w:p>
          <w:p w:rsidR="00B5200D" w:rsidRPr="00B5200D" w:rsidRDefault="00B5200D" w:rsidP="00B5200D">
            <w:pPr>
              <w:numPr>
                <w:ilvl w:val="0"/>
                <w:numId w:val="11"/>
              </w:numPr>
              <w:contextualSpacing/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(Participation in SEMINAR)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CLO-4</w:t>
            </w: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CLO-1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Week 16</w:t>
            </w: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>(FINAL TERM)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Final Project Review Session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</w:rPr>
            </w:pPr>
            <w:r w:rsidRPr="00B5200D">
              <w:rPr>
                <w:rFonts w:ascii="Calibri" w:hAnsi="Calibri" w:cs="Calibri"/>
              </w:rPr>
              <w:t>CLO-4</w:t>
            </w:r>
          </w:p>
        </w:tc>
      </w:tr>
      <w:tr w:rsidR="00B5200D" w:rsidRPr="00B5200D" w:rsidTr="005E037D">
        <w:trPr>
          <w:trHeight w:val="9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  <w:tc>
          <w:tcPr>
            <w:tcW w:w="91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</w:p>
          <w:p w:rsidR="00B5200D" w:rsidRPr="00B5200D" w:rsidRDefault="00B5200D" w:rsidP="00B5200D">
            <w:pPr>
              <w:rPr>
                <w:rFonts w:ascii="Calibri" w:hAnsi="Calibri" w:cs="Calibri"/>
                <w:b/>
              </w:rPr>
            </w:pPr>
            <w:r w:rsidRPr="00B5200D">
              <w:rPr>
                <w:rFonts w:ascii="Calibri" w:hAnsi="Calibri" w:cs="Calibri"/>
                <w:b/>
              </w:rPr>
              <w:t xml:space="preserve">                                                                  FINAL TERM EXAMINATION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5200D" w:rsidRPr="00B5200D" w:rsidRDefault="00B5200D" w:rsidP="00B5200D">
            <w:pPr>
              <w:rPr>
                <w:rFonts w:ascii="Calibri" w:hAnsi="Calibri" w:cs="Calibri"/>
              </w:rPr>
            </w:pPr>
          </w:p>
        </w:tc>
      </w:tr>
    </w:tbl>
    <w:p w:rsidR="00B5200D" w:rsidRPr="00B5200D" w:rsidRDefault="00B5200D" w:rsidP="00B5200D">
      <w:pPr>
        <w:spacing w:after="0" w:line="240" w:lineRule="auto"/>
        <w:rPr>
          <w:rFonts w:ascii="Calibri" w:eastAsia="Times New Roman" w:hAnsi="Calibri" w:cs="Calibri"/>
        </w:rPr>
      </w:pPr>
    </w:p>
    <w:p w:rsidR="00B5200D" w:rsidRPr="00B5200D" w:rsidRDefault="00B5200D" w:rsidP="00B5200D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:rsidR="00B5200D" w:rsidRPr="00B5200D" w:rsidRDefault="00B5200D" w:rsidP="00B5200D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B5200D">
        <w:rPr>
          <w:rFonts w:ascii="Calibri" w:eastAsia="Times New Roman" w:hAnsi="Calibri" w:cs="Calibri"/>
          <w:b/>
          <w:sz w:val="24"/>
          <w:szCs w:val="24"/>
        </w:rPr>
        <w:t xml:space="preserve">Recommended Books: </w:t>
      </w:r>
    </w:p>
    <w:p w:rsidR="00B5200D" w:rsidRPr="00B5200D" w:rsidRDefault="00B5200D" w:rsidP="00B5200D">
      <w:pPr>
        <w:spacing w:after="0" w:line="240" w:lineRule="auto"/>
        <w:rPr>
          <w:rFonts w:ascii="Calibri" w:eastAsia="Times New Roman" w:hAnsi="Calibri" w:cs="Calibri"/>
        </w:rPr>
      </w:pPr>
      <w:proofErr w:type="gramStart"/>
      <w:r w:rsidRPr="00B5200D">
        <w:rPr>
          <w:rFonts w:ascii="Calibri" w:eastAsia="Times New Roman" w:hAnsi="Calibri" w:cs="Calibri"/>
        </w:rPr>
        <w:t xml:space="preserve">Entrepreneurship – Theory Process Practice, Donald F. </w:t>
      </w:r>
      <w:proofErr w:type="spellStart"/>
      <w:r w:rsidRPr="00B5200D">
        <w:rPr>
          <w:rFonts w:ascii="Calibri" w:eastAsia="Times New Roman" w:hAnsi="Calibri" w:cs="Calibri"/>
        </w:rPr>
        <w:t>Koratko</w:t>
      </w:r>
      <w:proofErr w:type="spellEnd"/>
      <w:r w:rsidRPr="00B5200D">
        <w:rPr>
          <w:rFonts w:ascii="Calibri" w:eastAsia="Times New Roman" w:hAnsi="Calibri" w:cs="Calibri"/>
        </w:rPr>
        <w:t xml:space="preserve"> 9th Edition (South Western - </w:t>
      </w:r>
      <w:proofErr w:type="spellStart"/>
      <w:r w:rsidRPr="00B5200D">
        <w:rPr>
          <w:rFonts w:ascii="Calibri" w:eastAsia="Times New Roman" w:hAnsi="Calibri" w:cs="Calibri"/>
        </w:rPr>
        <w:t>Cengage</w:t>
      </w:r>
      <w:proofErr w:type="spellEnd"/>
      <w:r w:rsidRPr="00B5200D">
        <w:rPr>
          <w:rFonts w:ascii="Calibri" w:eastAsia="Times New Roman" w:hAnsi="Calibri" w:cs="Calibri"/>
        </w:rPr>
        <w:t xml:space="preserve"> Learning).</w:t>
      </w:r>
      <w:proofErr w:type="gramEnd"/>
      <w:r w:rsidRPr="00B5200D">
        <w:rPr>
          <w:rFonts w:ascii="Calibri" w:eastAsia="Times New Roman" w:hAnsi="Calibri" w:cs="Calibri"/>
        </w:rPr>
        <w:t xml:space="preserve"> </w:t>
      </w:r>
    </w:p>
    <w:p w:rsidR="00B5200D" w:rsidRPr="00B5200D" w:rsidRDefault="00B5200D" w:rsidP="00B5200D">
      <w:pPr>
        <w:keepNext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2"/>
        </w:rPr>
      </w:pPr>
    </w:p>
    <w:p w:rsidR="00B5200D" w:rsidRPr="00B5200D" w:rsidRDefault="00B5200D" w:rsidP="00B5200D">
      <w:pPr>
        <w:keepNext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2"/>
        </w:rPr>
      </w:pPr>
      <w:r w:rsidRPr="00B5200D">
        <w:rPr>
          <w:rFonts w:ascii="Calibri" w:eastAsia="Times New Roman" w:hAnsi="Calibri" w:cs="Calibri"/>
          <w:b/>
          <w:bCs/>
          <w:kern w:val="32"/>
        </w:rPr>
        <w:t>Testing &amp; Grading</w:t>
      </w:r>
    </w:p>
    <w:p w:rsidR="00B5200D" w:rsidRPr="00B5200D" w:rsidRDefault="00B5200D" w:rsidP="00B5200D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Learning will be accomplished through lectures slides, outside readings and student participation in classroom through discussions, class activities and presentation.</w:t>
      </w:r>
    </w:p>
    <w:p w:rsidR="00B5200D" w:rsidRPr="00B5200D" w:rsidRDefault="00B5200D" w:rsidP="00B5200D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A Mid-Term examination of 30 marks and a Final Term examination of 50 marks will be given.</w:t>
      </w:r>
    </w:p>
    <w:p w:rsidR="00B5200D" w:rsidRPr="00B5200D" w:rsidRDefault="00B5200D" w:rsidP="00B5200D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Excessive absences (more than 07) will result in “F Grade”. However, 0.5 marks will be deducted from sessional marks on every absent marked even a student qualifies for exams.</w:t>
      </w:r>
    </w:p>
    <w:p w:rsidR="00B5200D" w:rsidRPr="00B5200D" w:rsidRDefault="00B5200D" w:rsidP="00B5200D">
      <w:pPr>
        <w:numPr>
          <w:ilvl w:val="0"/>
          <w:numId w:val="1"/>
        </w:numPr>
        <w:pBdr>
          <w:bar w:val="single" w:sz="4" w:color="auto"/>
        </w:pBdr>
        <w:spacing w:after="0" w:line="240" w:lineRule="auto"/>
        <w:contextualSpacing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Test questions may be taken from textbook reading, hypertext material, additional material discussed in class and/or other assigned readings.</w:t>
      </w:r>
    </w:p>
    <w:p w:rsidR="00B5200D" w:rsidRPr="00B5200D" w:rsidRDefault="00B5200D" w:rsidP="00B5200D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Students may prepare notebook for taking notes and for reference.</w:t>
      </w:r>
    </w:p>
    <w:p w:rsidR="00B5200D" w:rsidRPr="00B5200D" w:rsidRDefault="00B5200D" w:rsidP="00B5200D">
      <w:pPr>
        <w:spacing w:after="0" w:line="240" w:lineRule="auto"/>
        <w:ind w:left="720"/>
        <w:contextualSpacing/>
        <w:rPr>
          <w:rFonts w:ascii="Calibri" w:eastAsia="Times New Roman" w:hAnsi="Calibri" w:cs="Calibri"/>
        </w:rPr>
      </w:pPr>
    </w:p>
    <w:p w:rsidR="00B5200D" w:rsidRPr="00B5200D" w:rsidRDefault="00B5200D" w:rsidP="00B5200D">
      <w:pPr>
        <w:spacing w:after="0" w:line="240" w:lineRule="auto"/>
        <w:ind w:left="720"/>
        <w:contextualSpacing/>
        <w:rPr>
          <w:rFonts w:ascii="Calibri" w:eastAsia="Times New Roman" w:hAnsi="Calibri" w:cs="Calibri"/>
        </w:rPr>
      </w:pPr>
    </w:p>
    <w:p w:rsidR="00B5200D" w:rsidRPr="00B5200D" w:rsidRDefault="00B5200D" w:rsidP="00B5200D">
      <w:pPr>
        <w:keepNext/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2"/>
        </w:rPr>
      </w:pPr>
      <w:r w:rsidRPr="00B5200D">
        <w:rPr>
          <w:rFonts w:ascii="Calibri" w:eastAsia="Times New Roman" w:hAnsi="Calibri" w:cs="Calibri"/>
          <w:b/>
          <w:bCs/>
          <w:kern w:val="32"/>
        </w:rPr>
        <w:t xml:space="preserve">Marks Distribution 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 xml:space="preserve">Attendance and class participation </w:t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  <w:t xml:space="preserve"> 05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 xml:space="preserve">Presentation on Business plan                    </w:t>
      </w:r>
      <w:r w:rsidRPr="00B5200D">
        <w:rPr>
          <w:rFonts w:ascii="Calibri" w:eastAsia="Times New Roman" w:hAnsi="Calibri" w:cs="Calibri"/>
        </w:rPr>
        <w:tab/>
        <w:t xml:space="preserve">               05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tabs>
          <w:tab w:val="left" w:pos="5145"/>
        </w:tabs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 xml:space="preserve">Written Business plan                                                               10 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Mid-term examination</w:t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  <w:t xml:space="preserve"> 30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Final-term examination</w:t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  <w:t xml:space="preserve"> 50</w:t>
      </w:r>
    </w:p>
    <w:p w:rsidR="00B5200D" w:rsidRPr="00B5200D" w:rsidRDefault="00B5200D" w:rsidP="00B5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</w:pBdr>
        <w:spacing w:after="0" w:line="240" w:lineRule="auto"/>
        <w:ind w:left="720" w:hanging="720"/>
        <w:rPr>
          <w:rFonts w:ascii="Calibri" w:eastAsia="Times New Roman" w:hAnsi="Calibri" w:cs="Calibri"/>
        </w:rPr>
      </w:pPr>
      <w:r w:rsidRPr="00B5200D">
        <w:rPr>
          <w:rFonts w:ascii="Calibri" w:eastAsia="Times New Roman" w:hAnsi="Calibri" w:cs="Calibri"/>
        </w:rPr>
        <w:t>Total</w:t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</w:r>
      <w:r w:rsidRPr="00B5200D">
        <w:rPr>
          <w:rFonts w:ascii="Calibri" w:eastAsia="Times New Roman" w:hAnsi="Calibri" w:cs="Calibri"/>
        </w:rPr>
        <w:tab/>
        <w:t xml:space="preserve">                        </w:t>
      </w:r>
      <w:r w:rsidRPr="00B5200D">
        <w:rPr>
          <w:rFonts w:ascii="Calibri" w:eastAsia="Times New Roman" w:hAnsi="Calibri" w:cs="Calibri"/>
          <w:u w:val="single"/>
        </w:rPr>
        <w:t>100 Marks</w:t>
      </w:r>
      <w:r w:rsidRPr="00B5200D">
        <w:rPr>
          <w:rFonts w:ascii="Calibri" w:eastAsia="Times New Roman" w:hAnsi="Calibri" w:cs="Calibri"/>
        </w:rPr>
        <w:t xml:space="preserve">  </w:t>
      </w:r>
    </w:p>
    <w:p w:rsidR="00B5200D" w:rsidRPr="00B5200D" w:rsidRDefault="00B5200D" w:rsidP="00B5200D">
      <w:pPr>
        <w:spacing w:after="0" w:line="240" w:lineRule="auto"/>
        <w:ind w:left="720" w:hanging="720"/>
        <w:rPr>
          <w:rFonts w:ascii="Calibri" w:eastAsia="Times New Roman" w:hAnsi="Calibri" w:cs="Calibri"/>
        </w:rPr>
      </w:pPr>
    </w:p>
    <w:p w:rsidR="00066229" w:rsidRDefault="00066229">
      <w:bookmarkStart w:id="0" w:name="_GoBack"/>
      <w:bookmarkEnd w:id="0"/>
    </w:p>
    <w:sectPr w:rsidR="00066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5B99"/>
    <w:multiLevelType w:val="hybridMultilevel"/>
    <w:tmpl w:val="A7061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B698C"/>
    <w:multiLevelType w:val="hybridMultilevel"/>
    <w:tmpl w:val="C0B46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5106D"/>
    <w:multiLevelType w:val="hybridMultilevel"/>
    <w:tmpl w:val="B48C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F4EDB"/>
    <w:multiLevelType w:val="hybridMultilevel"/>
    <w:tmpl w:val="B9904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C3F54"/>
    <w:multiLevelType w:val="hybridMultilevel"/>
    <w:tmpl w:val="8BA6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E392E"/>
    <w:multiLevelType w:val="hybridMultilevel"/>
    <w:tmpl w:val="F580E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81A05"/>
    <w:multiLevelType w:val="hybridMultilevel"/>
    <w:tmpl w:val="B76A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94E85"/>
    <w:multiLevelType w:val="hybridMultilevel"/>
    <w:tmpl w:val="E212733C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F95A86"/>
    <w:multiLevelType w:val="hybridMultilevel"/>
    <w:tmpl w:val="06F07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270C0"/>
    <w:multiLevelType w:val="hybridMultilevel"/>
    <w:tmpl w:val="9EF24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D16B26"/>
    <w:multiLevelType w:val="hybridMultilevel"/>
    <w:tmpl w:val="D4C29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4F093C"/>
    <w:multiLevelType w:val="hybridMultilevel"/>
    <w:tmpl w:val="F4200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27A83"/>
    <w:multiLevelType w:val="hybridMultilevel"/>
    <w:tmpl w:val="A1328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BD3C03"/>
    <w:multiLevelType w:val="hybridMultilevel"/>
    <w:tmpl w:val="02862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9112D"/>
    <w:multiLevelType w:val="hybridMultilevel"/>
    <w:tmpl w:val="2C16D74A"/>
    <w:lvl w:ilvl="0" w:tplc="DC0A2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0"/>
  </w:num>
  <w:num w:numId="6">
    <w:abstractNumId w:val="11"/>
  </w:num>
  <w:num w:numId="7">
    <w:abstractNumId w:val="7"/>
  </w:num>
  <w:num w:numId="8">
    <w:abstractNumId w:val="4"/>
  </w:num>
  <w:num w:numId="9">
    <w:abstractNumId w:val="13"/>
  </w:num>
  <w:num w:numId="10">
    <w:abstractNumId w:val="6"/>
  </w:num>
  <w:num w:numId="11">
    <w:abstractNumId w:val="5"/>
  </w:num>
  <w:num w:numId="12">
    <w:abstractNumId w:val="0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0D"/>
    <w:rsid w:val="00066229"/>
    <w:rsid w:val="00B5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-Accent31">
    <w:name w:val="Light List - Accent 31"/>
    <w:basedOn w:val="TableNormal"/>
    <w:next w:val="LightList-Accent3"/>
    <w:uiPriority w:val="61"/>
    <w:rsid w:val="00B5200D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rsid w:val="00B520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-Accent31">
    <w:name w:val="Light List - Accent 31"/>
    <w:basedOn w:val="TableNormal"/>
    <w:next w:val="LightList-Accent3"/>
    <w:uiPriority w:val="61"/>
    <w:rsid w:val="00B5200D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3">
    <w:name w:val="Light List Accent 3"/>
    <w:basedOn w:val="TableNormal"/>
    <w:uiPriority w:val="61"/>
    <w:rsid w:val="00B520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Saud Hassan</dc:creator>
  <cp:lastModifiedBy>Mr. Saud Hassan</cp:lastModifiedBy>
  <cp:revision>1</cp:revision>
  <dcterms:created xsi:type="dcterms:W3CDTF">2020-03-30T06:04:00Z</dcterms:created>
  <dcterms:modified xsi:type="dcterms:W3CDTF">2020-03-30T06:05:00Z</dcterms:modified>
</cp:coreProperties>
</file>